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C7D" w:rsidRDefault="00835C7D" w:rsidP="0017568E"/>
    <w:p w:rsidR="00580208" w:rsidRPr="00330FBE" w:rsidRDefault="00580208" w:rsidP="00580208">
      <w:pPr>
        <w:jc w:val="center"/>
        <w:rPr>
          <w:rFonts w:asciiTheme="minorHAnsi" w:hAnsiTheme="minorHAnsi"/>
          <w:b/>
          <w:u w:val="single"/>
        </w:rPr>
      </w:pPr>
    </w:p>
    <w:p w:rsidR="00580208" w:rsidRPr="00330FBE" w:rsidRDefault="00580208" w:rsidP="00580208">
      <w:pPr>
        <w:jc w:val="center"/>
        <w:rPr>
          <w:rFonts w:asciiTheme="minorHAnsi" w:hAnsiTheme="minorHAnsi"/>
          <w:b/>
          <w:u w:val="single"/>
        </w:rPr>
      </w:pPr>
    </w:p>
    <w:p w:rsidR="00580208" w:rsidRPr="00330FBE" w:rsidRDefault="00580208" w:rsidP="00580208">
      <w:pPr>
        <w:jc w:val="center"/>
        <w:rPr>
          <w:rFonts w:asciiTheme="minorHAnsi" w:hAnsiTheme="minorHAnsi"/>
          <w:b/>
          <w:sz w:val="32"/>
          <w:u w:val="single"/>
        </w:rPr>
      </w:pPr>
      <w:r w:rsidRPr="00330FBE">
        <w:rPr>
          <w:rFonts w:asciiTheme="minorHAnsi" w:hAnsiTheme="minorHAnsi"/>
          <w:b/>
          <w:sz w:val="32"/>
          <w:u w:val="single"/>
        </w:rPr>
        <w:t>Plná moc</w:t>
      </w:r>
    </w:p>
    <w:p w:rsidR="00580208" w:rsidRPr="00330FBE" w:rsidRDefault="00580208" w:rsidP="00580208">
      <w:pPr>
        <w:jc w:val="center"/>
        <w:rPr>
          <w:rFonts w:asciiTheme="minorHAnsi" w:hAnsiTheme="minorHAnsi"/>
          <w:b/>
          <w:u w:val="single"/>
        </w:rPr>
      </w:pPr>
    </w:p>
    <w:p w:rsidR="00580208" w:rsidRPr="00330FBE" w:rsidRDefault="00580208" w:rsidP="00580208">
      <w:pPr>
        <w:jc w:val="center"/>
        <w:rPr>
          <w:rFonts w:asciiTheme="minorHAnsi" w:hAnsiTheme="minorHAnsi"/>
          <w:b/>
          <w:u w:val="single"/>
        </w:rPr>
      </w:pPr>
    </w:p>
    <w:p w:rsidR="00580208" w:rsidRPr="00330FBE" w:rsidRDefault="00580208" w:rsidP="00580208">
      <w:pPr>
        <w:jc w:val="center"/>
        <w:rPr>
          <w:rFonts w:asciiTheme="minorHAnsi" w:hAnsiTheme="minorHAnsi"/>
          <w:b/>
          <w:u w:val="single"/>
        </w:rPr>
      </w:pPr>
    </w:p>
    <w:p w:rsidR="00580208" w:rsidRPr="00330FBE" w:rsidRDefault="00580208" w:rsidP="00580208">
      <w:pPr>
        <w:jc w:val="both"/>
        <w:rPr>
          <w:rFonts w:asciiTheme="minorHAnsi" w:hAnsiTheme="minorHAnsi"/>
          <w:b/>
          <w:u w:val="single"/>
        </w:rPr>
      </w:pPr>
    </w:p>
    <w:p w:rsidR="00580208" w:rsidRPr="00330FBE" w:rsidRDefault="00580208" w:rsidP="00580208">
      <w:pPr>
        <w:spacing w:line="360" w:lineRule="auto"/>
        <w:jc w:val="both"/>
        <w:rPr>
          <w:rFonts w:asciiTheme="minorHAnsi" w:hAnsiTheme="minorHAnsi"/>
        </w:rPr>
      </w:pPr>
      <w:r w:rsidRPr="00330FBE">
        <w:rPr>
          <w:rFonts w:asciiTheme="minorHAnsi" w:hAnsiTheme="minorHAnsi"/>
        </w:rPr>
        <w:t xml:space="preserve">Zplnomocňuji tímto </w:t>
      </w:r>
      <w:r w:rsidRPr="00330FBE">
        <w:rPr>
          <w:rFonts w:asciiTheme="minorHAnsi" w:hAnsiTheme="minorHAnsi"/>
          <w:i/>
        </w:rPr>
        <w:t>Jméno a Příjmení</w:t>
      </w:r>
      <w:r w:rsidRPr="00330FBE">
        <w:rPr>
          <w:rFonts w:asciiTheme="minorHAnsi" w:hAnsiTheme="minorHAnsi"/>
        </w:rPr>
        <w:t xml:space="preserve">, RČ: </w:t>
      </w:r>
      <w:r w:rsidRPr="00330FBE">
        <w:rPr>
          <w:rFonts w:asciiTheme="minorHAnsi" w:hAnsiTheme="minorHAnsi"/>
          <w:i/>
        </w:rPr>
        <w:t>Rodné číslo</w:t>
      </w:r>
      <w:r w:rsidRPr="00330FBE">
        <w:rPr>
          <w:rFonts w:asciiTheme="minorHAnsi" w:hAnsiTheme="minorHAnsi"/>
        </w:rPr>
        <w:t xml:space="preserve">, č. OP: </w:t>
      </w:r>
      <w:r w:rsidRPr="00330FBE">
        <w:rPr>
          <w:rFonts w:asciiTheme="minorHAnsi" w:hAnsiTheme="minorHAnsi"/>
          <w:i/>
        </w:rPr>
        <w:t>Číslo občanského průkazu</w:t>
      </w:r>
      <w:r w:rsidRPr="00330FBE">
        <w:rPr>
          <w:rFonts w:asciiTheme="minorHAnsi" w:hAnsiTheme="minorHAnsi"/>
        </w:rPr>
        <w:t xml:space="preserve">, trvale bytem </w:t>
      </w:r>
      <w:r w:rsidRPr="00330FBE">
        <w:rPr>
          <w:rFonts w:asciiTheme="minorHAnsi" w:hAnsiTheme="minorHAnsi"/>
          <w:i/>
        </w:rPr>
        <w:t>Adresa trvalého bydliště</w:t>
      </w:r>
      <w:r w:rsidRPr="00330FBE">
        <w:rPr>
          <w:rFonts w:asciiTheme="minorHAnsi" w:hAnsiTheme="minorHAnsi"/>
        </w:rPr>
        <w:t xml:space="preserve"> k zastupování při </w:t>
      </w:r>
      <w:r w:rsidRPr="00330FBE">
        <w:rPr>
          <w:rFonts w:asciiTheme="minorHAnsi" w:hAnsiTheme="minorHAnsi"/>
          <w:i/>
        </w:rPr>
        <w:t>převzetí mého vysvědčení o maturitní zkoušce a protokolu o výsledcích společné části maturitní zkoušky</w:t>
      </w:r>
      <w:r w:rsidRPr="00330FBE">
        <w:rPr>
          <w:rFonts w:asciiTheme="minorHAnsi" w:hAnsiTheme="minorHAnsi"/>
        </w:rPr>
        <w:t xml:space="preserve"> na Gymnáziu</w:t>
      </w:r>
      <w:r>
        <w:rPr>
          <w:rFonts w:asciiTheme="minorHAnsi" w:hAnsiTheme="minorHAnsi"/>
        </w:rPr>
        <w:t xml:space="preserve">, </w:t>
      </w:r>
      <w:r w:rsidRPr="00330FBE">
        <w:rPr>
          <w:rFonts w:asciiTheme="minorHAnsi" w:hAnsiTheme="minorHAnsi"/>
        </w:rPr>
        <w:t>Olomouc – Hejčín, Tomkova 45.</w:t>
      </w:r>
    </w:p>
    <w:p w:rsidR="00580208" w:rsidRPr="00330FBE" w:rsidRDefault="00580208" w:rsidP="00580208">
      <w:pPr>
        <w:spacing w:line="360" w:lineRule="auto"/>
        <w:rPr>
          <w:rFonts w:asciiTheme="minorHAnsi" w:hAnsiTheme="minorHAnsi"/>
        </w:rPr>
      </w:pPr>
    </w:p>
    <w:p w:rsidR="00580208" w:rsidRPr="00330FBE" w:rsidRDefault="00580208" w:rsidP="00580208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 Olomouci dne …………………….</w:t>
      </w:r>
      <w:bookmarkStart w:id="0" w:name="_GoBack"/>
      <w:bookmarkEnd w:id="0"/>
    </w:p>
    <w:p w:rsidR="00580208" w:rsidRPr="00330FBE" w:rsidRDefault="00580208" w:rsidP="00580208">
      <w:pPr>
        <w:spacing w:line="360" w:lineRule="auto"/>
        <w:rPr>
          <w:rFonts w:asciiTheme="minorHAnsi" w:hAnsiTheme="minorHAnsi"/>
        </w:rPr>
      </w:pPr>
    </w:p>
    <w:p w:rsidR="00580208" w:rsidRPr="00330FBE" w:rsidRDefault="00580208" w:rsidP="00580208">
      <w:pPr>
        <w:spacing w:after="120" w:line="360" w:lineRule="auto"/>
        <w:rPr>
          <w:rFonts w:asciiTheme="minorHAnsi" w:hAnsiTheme="minorHAnsi"/>
          <w:i/>
        </w:rPr>
      </w:pPr>
      <w:r w:rsidRPr="00330FBE">
        <w:rPr>
          <w:rFonts w:asciiTheme="minorHAnsi" w:hAnsiTheme="minorHAnsi"/>
        </w:rPr>
        <w:t>Plnou moc uděluje:</w:t>
      </w:r>
      <w:r w:rsidRPr="00330FBE">
        <w:rPr>
          <w:rFonts w:asciiTheme="minorHAnsi" w:hAnsiTheme="minorHAnsi"/>
        </w:rPr>
        <w:tab/>
      </w:r>
      <w:r w:rsidRPr="00330FBE">
        <w:rPr>
          <w:rFonts w:asciiTheme="minorHAnsi" w:hAnsiTheme="minorHAnsi"/>
        </w:rPr>
        <w:tab/>
      </w:r>
      <w:r w:rsidRPr="00330FBE">
        <w:rPr>
          <w:rFonts w:asciiTheme="minorHAnsi" w:hAnsiTheme="minorHAnsi"/>
          <w:i/>
        </w:rPr>
        <w:t>Jméno a Příjmení, Adresa trvalého bydliště</w:t>
      </w:r>
    </w:p>
    <w:p w:rsidR="00580208" w:rsidRPr="00330FBE" w:rsidRDefault="00580208" w:rsidP="00580208">
      <w:pPr>
        <w:spacing w:line="360" w:lineRule="auto"/>
        <w:rPr>
          <w:rFonts w:asciiTheme="minorHAnsi" w:hAnsiTheme="minorHAnsi"/>
          <w:i/>
        </w:rPr>
      </w:pPr>
      <w:r w:rsidRPr="00330FBE">
        <w:rPr>
          <w:rFonts w:asciiTheme="minorHAnsi" w:hAnsiTheme="minorHAnsi"/>
          <w:i/>
        </w:rPr>
        <w:tab/>
      </w:r>
      <w:r w:rsidRPr="00330FBE">
        <w:rPr>
          <w:rFonts w:asciiTheme="minorHAnsi" w:hAnsiTheme="minorHAnsi"/>
          <w:i/>
        </w:rPr>
        <w:tab/>
      </w:r>
      <w:r w:rsidRPr="00330FBE">
        <w:rPr>
          <w:rFonts w:asciiTheme="minorHAnsi" w:hAnsiTheme="minorHAnsi"/>
          <w:i/>
        </w:rPr>
        <w:tab/>
      </w:r>
      <w:r w:rsidRPr="00330FBE">
        <w:rPr>
          <w:rFonts w:asciiTheme="minorHAnsi" w:hAnsiTheme="minorHAnsi"/>
          <w:i/>
        </w:rPr>
        <w:tab/>
      </w:r>
      <w:r w:rsidRPr="00330FBE">
        <w:rPr>
          <w:rFonts w:asciiTheme="minorHAnsi" w:hAnsiTheme="minorHAnsi"/>
        </w:rPr>
        <w:t xml:space="preserve">RČ: </w:t>
      </w:r>
      <w:r w:rsidRPr="00330FBE">
        <w:rPr>
          <w:rFonts w:asciiTheme="minorHAnsi" w:hAnsiTheme="minorHAnsi"/>
          <w:i/>
        </w:rPr>
        <w:t>Rodné číslo</w:t>
      </w:r>
      <w:r w:rsidRPr="00330FBE">
        <w:rPr>
          <w:rFonts w:asciiTheme="minorHAnsi" w:hAnsiTheme="minorHAnsi"/>
        </w:rPr>
        <w:t>, č. OP:</w:t>
      </w:r>
      <w:r w:rsidRPr="00330FBE">
        <w:rPr>
          <w:rFonts w:asciiTheme="minorHAnsi" w:hAnsiTheme="minorHAnsi"/>
          <w:i/>
        </w:rPr>
        <w:t xml:space="preserve"> Číslo občanského průkazu</w:t>
      </w:r>
    </w:p>
    <w:p w:rsidR="00580208" w:rsidRPr="00330FBE" w:rsidRDefault="00580208" w:rsidP="00580208">
      <w:pPr>
        <w:spacing w:line="360" w:lineRule="auto"/>
        <w:rPr>
          <w:rFonts w:asciiTheme="minorHAnsi" w:hAnsiTheme="minorHAnsi"/>
        </w:rPr>
      </w:pPr>
    </w:p>
    <w:p w:rsidR="00580208" w:rsidRPr="00330FBE" w:rsidRDefault="00580208" w:rsidP="00580208">
      <w:pPr>
        <w:spacing w:line="360" w:lineRule="auto"/>
        <w:rPr>
          <w:rFonts w:asciiTheme="minorHAnsi" w:hAnsiTheme="minorHAnsi"/>
        </w:rPr>
      </w:pPr>
      <w:r w:rsidRPr="00330FBE">
        <w:rPr>
          <w:rFonts w:asciiTheme="minorHAnsi" w:hAnsiTheme="minorHAnsi"/>
        </w:rPr>
        <w:t>Podpis:</w:t>
      </w:r>
      <w:r w:rsidRPr="00330FBE">
        <w:rPr>
          <w:rFonts w:asciiTheme="minorHAnsi" w:hAnsiTheme="minorHAnsi"/>
        </w:rPr>
        <w:tab/>
      </w:r>
      <w:r w:rsidRPr="00330FBE">
        <w:rPr>
          <w:rFonts w:asciiTheme="minorHAnsi" w:hAnsiTheme="minorHAnsi"/>
        </w:rPr>
        <w:tab/>
      </w:r>
      <w:r w:rsidRPr="00330FBE">
        <w:rPr>
          <w:rFonts w:asciiTheme="minorHAnsi" w:hAnsiTheme="minorHAnsi"/>
        </w:rPr>
        <w:tab/>
      </w:r>
      <w:r w:rsidRPr="00330FBE">
        <w:rPr>
          <w:rFonts w:asciiTheme="minorHAnsi" w:hAnsiTheme="minorHAnsi"/>
        </w:rPr>
        <w:tab/>
        <w:t>__________________________</w:t>
      </w:r>
    </w:p>
    <w:p w:rsidR="00580208" w:rsidRDefault="00580208" w:rsidP="00580208">
      <w:pPr>
        <w:spacing w:line="360" w:lineRule="auto"/>
        <w:rPr>
          <w:rFonts w:asciiTheme="minorHAnsi" w:hAnsiTheme="minorHAnsi"/>
        </w:rPr>
      </w:pPr>
    </w:p>
    <w:p w:rsidR="00580208" w:rsidRDefault="00580208" w:rsidP="00580208">
      <w:pPr>
        <w:spacing w:line="360" w:lineRule="auto"/>
        <w:rPr>
          <w:rFonts w:asciiTheme="minorHAnsi" w:hAnsiTheme="minorHAnsi"/>
        </w:rPr>
      </w:pPr>
    </w:p>
    <w:p w:rsidR="00580208" w:rsidRPr="00330FBE" w:rsidRDefault="00580208" w:rsidP="00580208">
      <w:pPr>
        <w:spacing w:line="360" w:lineRule="auto"/>
        <w:rPr>
          <w:rFonts w:asciiTheme="minorHAnsi" w:hAnsiTheme="minorHAnsi"/>
        </w:rPr>
      </w:pPr>
    </w:p>
    <w:p w:rsidR="00580208" w:rsidRPr="00330FBE" w:rsidRDefault="00580208" w:rsidP="00580208">
      <w:pPr>
        <w:spacing w:after="120" w:line="360" w:lineRule="auto"/>
        <w:rPr>
          <w:rFonts w:asciiTheme="minorHAnsi" w:hAnsiTheme="minorHAnsi"/>
          <w:i/>
        </w:rPr>
      </w:pPr>
      <w:r w:rsidRPr="00330FBE">
        <w:rPr>
          <w:rFonts w:asciiTheme="minorHAnsi" w:hAnsiTheme="minorHAnsi"/>
        </w:rPr>
        <w:t>Plnou moc přijímá:</w:t>
      </w:r>
      <w:r w:rsidRPr="00330FBE">
        <w:rPr>
          <w:rFonts w:asciiTheme="minorHAnsi" w:hAnsiTheme="minorHAnsi"/>
        </w:rPr>
        <w:tab/>
      </w:r>
      <w:r w:rsidRPr="00330FBE">
        <w:rPr>
          <w:rFonts w:asciiTheme="minorHAnsi" w:hAnsiTheme="minorHAnsi"/>
        </w:rPr>
        <w:tab/>
      </w:r>
      <w:r w:rsidRPr="00330FBE">
        <w:rPr>
          <w:rFonts w:asciiTheme="minorHAnsi" w:hAnsiTheme="minorHAnsi"/>
          <w:i/>
        </w:rPr>
        <w:t xml:space="preserve"> Jméno a Příjmení, Adresa trvalého bydliště</w:t>
      </w:r>
    </w:p>
    <w:p w:rsidR="00580208" w:rsidRPr="00330FBE" w:rsidRDefault="00580208" w:rsidP="00580208">
      <w:pPr>
        <w:spacing w:line="360" w:lineRule="auto"/>
        <w:rPr>
          <w:rFonts w:asciiTheme="minorHAnsi" w:hAnsiTheme="minorHAnsi"/>
          <w:i/>
        </w:rPr>
      </w:pPr>
      <w:r w:rsidRPr="00330FBE">
        <w:rPr>
          <w:rFonts w:asciiTheme="minorHAnsi" w:hAnsiTheme="minorHAnsi"/>
          <w:i/>
        </w:rPr>
        <w:tab/>
      </w:r>
      <w:r w:rsidRPr="00330FBE">
        <w:rPr>
          <w:rFonts w:asciiTheme="minorHAnsi" w:hAnsiTheme="minorHAnsi"/>
          <w:i/>
        </w:rPr>
        <w:tab/>
      </w:r>
      <w:r w:rsidRPr="00330FBE">
        <w:rPr>
          <w:rFonts w:asciiTheme="minorHAnsi" w:hAnsiTheme="minorHAnsi"/>
          <w:i/>
        </w:rPr>
        <w:tab/>
      </w:r>
      <w:r w:rsidRPr="00330FBE">
        <w:rPr>
          <w:rFonts w:asciiTheme="minorHAnsi" w:hAnsiTheme="minorHAnsi"/>
          <w:i/>
        </w:rPr>
        <w:tab/>
      </w:r>
      <w:r w:rsidRPr="00330FBE">
        <w:rPr>
          <w:rFonts w:asciiTheme="minorHAnsi" w:hAnsiTheme="minorHAnsi"/>
        </w:rPr>
        <w:t xml:space="preserve">RČ: </w:t>
      </w:r>
      <w:r w:rsidRPr="00330FBE">
        <w:rPr>
          <w:rFonts w:asciiTheme="minorHAnsi" w:hAnsiTheme="minorHAnsi"/>
          <w:i/>
        </w:rPr>
        <w:t>Rodné číslo</w:t>
      </w:r>
      <w:r w:rsidRPr="00330FBE">
        <w:rPr>
          <w:rFonts w:asciiTheme="minorHAnsi" w:hAnsiTheme="minorHAnsi"/>
        </w:rPr>
        <w:t>, č. OP:</w:t>
      </w:r>
      <w:r w:rsidRPr="00330FBE">
        <w:rPr>
          <w:rFonts w:asciiTheme="minorHAnsi" w:hAnsiTheme="minorHAnsi"/>
          <w:i/>
        </w:rPr>
        <w:t xml:space="preserve"> Číslo občanského průkazu</w:t>
      </w:r>
    </w:p>
    <w:p w:rsidR="00580208" w:rsidRPr="00330FBE" w:rsidRDefault="00580208" w:rsidP="00580208">
      <w:pPr>
        <w:spacing w:line="360" w:lineRule="auto"/>
        <w:rPr>
          <w:rFonts w:asciiTheme="minorHAnsi" w:hAnsiTheme="minorHAnsi"/>
        </w:rPr>
      </w:pPr>
    </w:p>
    <w:p w:rsidR="00580208" w:rsidRPr="00330FBE" w:rsidRDefault="00580208" w:rsidP="00580208">
      <w:pPr>
        <w:spacing w:line="360" w:lineRule="auto"/>
        <w:rPr>
          <w:rFonts w:asciiTheme="minorHAnsi" w:hAnsiTheme="minorHAnsi"/>
        </w:rPr>
      </w:pPr>
      <w:r w:rsidRPr="00330FBE">
        <w:rPr>
          <w:rFonts w:asciiTheme="minorHAnsi" w:hAnsiTheme="minorHAnsi"/>
        </w:rPr>
        <w:t>Podpis:</w:t>
      </w:r>
      <w:r w:rsidRPr="00330FBE">
        <w:rPr>
          <w:rFonts w:asciiTheme="minorHAnsi" w:hAnsiTheme="minorHAnsi"/>
        </w:rPr>
        <w:tab/>
      </w:r>
      <w:r w:rsidRPr="00330FBE">
        <w:rPr>
          <w:rFonts w:asciiTheme="minorHAnsi" w:hAnsiTheme="minorHAnsi"/>
        </w:rPr>
        <w:tab/>
      </w:r>
      <w:r w:rsidRPr="00330FBE">
        <w:rPr>
          <w:rFonts w:asciiTheme="minorHAnsi" w:hAnsiTheme="minorHAnsi"/>
        </w:rPr>
        <w:tab/>
      </w:r>
      <w:r w:rsidRPr="00330FBE">
        <w:rPr>
          <w:rFonts w:asciiTheme="minorHAnsi" w:hAnsiTheme="minorHAnsi"/>
        </w:rPr>
        <w:tab/>
        <w:t>__________________________</w:t>
      </w:r>
    </w:p>
    <w:p w:rsidR="00580208" w:rsidRPr="00330FBE" w:rsidRDefault="00580208" w:rsidP="00580208">
      <w:pPr>
        <w:rPr>
          <w:rFonts w:asciiTheme="minorHAnsi" w:hAnsiTheme="minorHAnsi"/>
        </w:rPr>
      </w:pPr>
    </w:p>
    <w:p w:rsidR="00580208" w:rsidRPr="00330FBE" w:rsidRDefault="00580208" w:rsidP="00580208">
      <w:pPr>
        <w:rPr>
          <w:rFonts w:asciiTheme="minorHAnsi" w:hAnsiTheme="minorHAnsi"/>
        </w:rPr>
      </w:pPr>
    </w:p>
    <w:p w:rsidR="00580208" w:rsidRPr="00302E01" w:rsidRDefault="00580208" w:rsidP="00580208"/>
    <w:p w:rsidR="00580208" w:rsidRPr="005A07F7" w:rsidRDefault="00580208" w:rsidP="00580208"/>
    <w:p w:rsidR="00580208" w:rsidRPr="0017568E" w:rsidRDefault="00580208" w:rsidP="0017568E"/>
    <w:sectPr w:rsidR="00580208" w:rsidRPr="0017568E" w:rsidSect="0017568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496" w:rsidRDefault="00567496" w:rsidP="003A1E9B">
      <w:r>
        <w:separator/>
      </w:r>
    </w:p>
  </w:endnote>
  <w:endnote w:type="continuationSeparator" w:id="0">
    <w:p w:rsidR="00567496" w:rsidRDefault="00567496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EndPr/>
        <w:sdtContent>
          <w:p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9D9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"/>
                  </w:pict>
                </mc:Fallback>
              </mc:AlternateContent>
            </w:r>
          </w:p>
          <w:p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:rsidR="00FB7BBE" w:rsidRPr="003952A5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 w:rsidRPr="003952A5">
              <w:rPr>
                <w:rFonts w:asciiTheme="minorHAnsi" w:hAnsiTheme="minorHAnsi"/>
                <w:sz w:val="22"/>
              </w:rPr>
              <w:t xml:space="preserve">Stránka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56749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3952A5">
              <w:rPr>
                <w:rFonts w:asciiTheme="minorHAnsi" w:hAnsiTheme="minorHAnsi"/>
                <w:sz w:val="22"/>
              </w:rPr>
              <w:t xml:space="preserve"> z 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3952A5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567496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="00C04C2C" w:rsidRPr="003952A5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pat"/>
      <w:jc w:val="right"/>
    </w:pPr>
  </w:p>
  <w:p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648261C" wp14:editId="38EAC987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E79958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" strokecolor="black [3213]"/>
          </w:pict>
        </mc:Fallback>
      </mc:AlternateContent>
    </w:r>
  </w:p>
  <w:p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:rsidR="0017568E" w:rsidRPr="0017568E" w:rsidRDefault="00567496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EndPr/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5802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496" w:rsidRDefault="00567496" w:rsidP="003A1E9B">
      <w:r>
        <w:separator/>
      </w:r>
    </w:p>
  </w:footnote>
  <w:footnote w:type="continuationSeparator" w:id="0">
    <w:p w:rsidR="00567496" w:rsidRDefault="00567496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091D6A1D" wp14:editId="19E0A550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04ADA02F" wp14:editId="5A32AD13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8E" w:rsidRDefault="0017568E">
    <w:pPr>
      <w:pStyle w:val="Zhlav"/>
      <w:rPr>
        <w:noProof/>
      </w:rPr>
    </w:pPr>
  </w:p>
  <w:p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565F145" wp14:editId="62E5D415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52F03F89" wp14:editId="65C2570A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Default="0000060C">
    <w:pPr>
      <w:pStyle w:val="Zhlav"/>
    </w:pPr>
  </w:p>
  <w:p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8"/>
    <w:rsid w:val="0000060C"/>
    <w:rsid w:val="0001350E"/>
    <w:rsid w:val="00015A41"/>
    <w:rsid w:val="00027B1F"/>
    <w:rsid w:val="000323DC"/>
    <w:rsid w:val="00062CCE"/>
    <w:rsid w:val="00085E27"/>
    <w:rsid w:val="00087A05"/>
    <w:rsid w:val="000E57B3"/>
    <w:rsid w:val="000F6BEC"/>
    <w:rsid w:val="0011393B"/>
    <w:rsid w:val="00142926"/>
    <w:rsid w:val="0017568E"/>
    <w:rsid w:val="00176E5E"/>
    <w:rsid w:val="001A7396"/>
    <w:rsid w:val="001F10F3"/>
    <w:rsid w:val="001F4B8C"/>
    <w:rsid w:val="00245458"/>
    <w:rsid w:val="002666AF"/>
    <w:rsid w:val="00274346"/>
    <w:rsid w:val="002969F9"/>
    <w:rsid w:val="002B3D50"/>
    <w:rsid w:val="002D25DD"/>
    <w:rsid w:val="002F44D4"/>
    <w:rsid w:val="00302E01"/>
    <w:rsid w:val="00335DA8"/>
    <w:rsid w:val="00372B05"/>
    <w:rsid w:val="003952A5"/>
    <w:rsid w:val="003958CB"/>
    <w:rsid w:val="003A1E9B"/>
    <w:rsid w:val="003A54F3"/>
    <w:rsid w:val="003B05BA"/>
    <w:rsid w:val="003D73DC"/>
    <w:rsid w:val="003E618D"/>
    <w:rsid w:val="0040686D"/>
    <w:rsid w:val="004574ED"/>
    <w:rsid w:val="00473214"/>
    <w:rsid w:val="00473E08"/>
    <w:rsid w:val="00484E57"/>
    <w:rsid w:val="004956A4"/>
    <w:rsid w:val="004C0535"/>
    <w:rsid w:val="004C637A"/>
    <w:rsid w:val="004F670C"/>
    <w:rsid w:val="00513132"/>
    <w:rsid w:val="00527C9E"/>
    <w:rsid w:val="00542B01"/>
    <w:rsid w:val="00567496"/>
    <w:rsid w:val="00580208"/>
    <w:rsid w:val="005A07F7"/>
    <w:rsid w:val="005B0F0A"/>
    <w:rsid w:val="005C46D6"/>
    <w:rsid w:val="005D3BA3"/>
    <w:rsid w:val="005F4ED0"/>
    <w:rsid w:val="006113B4"/>
    <w:rsid w:val="00625276"/>
    <w:rsid w:val="00630BDD"/>
    <w:rsid w:val="0065654F"/>
    <w:rsid w:val="00660AC0"/>
    <w:rsid w:val="006D2CB2"/>
    <w:rsid w:val="006E435A"/>
    <w:rsid w:val="00706352"/>
    <w:rsid w:val="00710EFA"/>
    <w:rsid w:val="00711ACA"/>
    <w:rsid w:val="007359AA"/>
    <w:rsid w:val="00770756"/>
    <w:rsid w:val="007A4AA4"/>
    <w:rsid w:val="007B2AC4"/>
    <w:rsid w:val="007E19BE"/>
    <w:rsid w:val="007F088C"/>
    <w:rsid w:val="007F5021"/>
    <w:rsid w:val="007F742D"/>
    <w:rsid w:val="008146C0"/>
    <w:rsid w:val="008263D6"/>
    <w:rsid w:val="00835C7D"/>
    <w:rsid w:val="008A7A8C"/>
    <w:rsid w:val="008B1AC9"/>
    <w:rsid w:val="008C3883"/>
    <w:rsid w:val="008D54D0"/>
    <w:rsid w:val="008F3035"/>
    <w:rsid w:val="008F3C6C"/>
    <w:rsid w:val="008F5094"/>
    <w:rsid w:val="009064CB"/>
    <w:rsid w:val="009118B1"/>
    <w:rsid w:val="00912366"/>
    <w:rsid w:val="009164A0"/>
    <w:rsid w:val="00940190"/>
    <w:rsid w:val="00965D3A"/>
    <w:rsid w:val="00970F75"/>
    <w:rsid w:val="00983D7D"/>
    <w:rsid w:val="00992ADF"/>
    <w:rsid w:val="009C3CC6"/>
    <w:rsid w:val="009C6ACB"/>
    <w:rsid w:val="009D7032"/>
    <w:rsid w:val="00A523AF"/>
    <w:rsid w:val="00A708D8"/>
    <w:rsid w:val="00A77D25"/>
    <w:rsid w:val="00A83558"/>
    <w:rsid w:val="00AB3929"/>
    <w:rsid w:val="00AE2F03"/>
    <w:rsid w:val="00B23696"/>
    <w:rsid w:val="00B40EE8"/>
    <w:rsid w:val="00B50BD4"/>
    <w:rsid w:val="00BA0172"/>
    <w:rsid w:val="00BE1E1F"/>
    <w:rsid w:val="00BE7A18"/>
    <w:rsid w:val="00C04C2C"/>
    <w:rsid w:val="00C1406A"/>
    <w:rsid w:val="00C4601D"/>
    <w:rsid w:val="00C75626"/>
    <w:rsid w:val="00CA165B"/>
    <w:rsid w:val="00CA651E"/>
    <w:rsid w:val="00CB06F0"/>
    <w:rsid w:val="00CD1247"/>
    <w:rsid w:val="00D155FB"/>
    <w:rsid w:val="00D22906"/>
    <w:rsid w:val="00D404E7"/>
    <w:rsid w:val="00D51BBC"/>
    <w:rsid w:val="00D529A6"/>
    <w:rsid w:val="00D57C30"/>
    <w:rsid w:val="00D743CF"/>
    <w:rsid w:val="00D75A4E"/>
    <w:rsid w:val="00D93962"/>
    <w:rsid w:val="00E4295E"/>
    <w:rsid w:val="00E5690D"/>
    <w:rsid w:val="00E911E4"/>
    <w:rsid w:val="00E9381C"/>
    <w:rsid w:val="00E952D3"/>
    <w:rsid w:val="00EF0F2A"/>
    <w:rsid w:val="00F333FA"/>
    <w:rsid w:val="00FB1C89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1F4BE"/>
  <w15:docId w15:val="{570F331F-97FB-440E-8AA7-0F776CBD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8020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l\Documents\Vlastn&#237;%20&#353;ablony%20Office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F.dotm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</vt:lpstr>
    </vt:vector>
  </TitlesOfParts>
  <Company>Krajský úřad Olomouc</Company>
  <LinksUpToDate>false</LinksUpToDate>
  <CharactersWithSpaces>650</CharactersWithSpaces>
  <SharedDoc>false</SharedDoc>
  <HLinks>
    <vt:vector size="6" baseType="variant"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>http://www.gytool.cz/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KP</cp:lastModifiedBy>
  <cp:revision>1</cp:revision>
  <cp:lastPrinted>2019-01-18T12:46:00Z</cp:lastPrinted>
  <dcterms:created xsi:type="dcterms:W3CDTF">2019-03-12T14:08:00Z</dcterms:created>
  <dcterms:modified xsi:type="dcterms:W3CDTF">2019-03-12T14:09:00Z</dcterms:modified>
</cp:coreProperties>
</file>